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84" w:rsidRDefault="004B5784" w:rsidP="00FE7069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Broj:____________</w:t>
      </w:r>
    </w:p>
    <w:p w:rsidR="004B5784" w:rsidRDefault="004B5784" w:rsidP="00FE7069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Datum:__________</w:t>
      </w:r>
    </w:p>
    <w:p w:rsidR="004B5784" w:rsidRDefault="004B5784" w:rsidP="00FE7069">
      <w:pPr>
        <w:rPr>
          <w:rFonts w:ascii="Times New Roman" w:hAnsi="Times New Roman" w:cs="Times New Roman"/>
          <w:lang w:val="sr-Latn-CS"/>
        </w:rPr>
      </w:pPr>
    </w:p>
    <w:p w:rsidR="004B5784" w:rsidRDefault="004B5784" w:rsidP="00FE7069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 osnovu člana 46. Statuta „Luka Kotor“ A.D. Kotor i ovlašćenja prenesenim Nalogom broj 0302-1237 od 11.06.2019.godine, Rukovodilac marinske službe „Luka Kotor“ A.D. Kotor postupajući po zahtjevu broj __________, izdaje sledeće:</w:t>
      </w:r>
    </w:p>
    <w:p w:rsidR="004B5784" w:rsidRPr="004B5784" w:rsidRDefault="004B5784" w:rsidP="004B578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sr-Latn-CS"/>
        </w:rPr>
      </w:pPr>
      <w:r w:rsidRPr="004B5784">
        <w:rPr>
          <w:rFonts w:ascii="Times New Roman" w:hAnsi="Times New Roman" w:cs="Times New Roman"/>
          <w:b/>
          <w:i/>
          <w:lang w:val="sr-Latn-CS"/>
        </w:rPr>
        <w:t xml:space="preserve">ODOBRENJE ZA ULAZAK MOTORNOG VOZILA </w:t>
      </w:r>
    </w:p>
    <w:p w:rsidR="004B5784" w:rsidRDefault="004B5784" w:rsidP="004B578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sr-Latn-CS"/>
        </w:rPr>
      </w:pPr>
      <w:r w:rsidRPr="004B5784">
        <w:rPr>
          <w:rFonts w:ascii="Times New Roman" w:hAnsi="Times New Roman" w:cs="Times New Roman"/>
          <w:b/>
          <w:i/>
          <w:lang w:val="sr-Latn-CS"/>
        </w:rPr>
        <w:t>U MARINSKI DIO LUKE KOTOR</w:t>
      </w:r>
      <w:bookmarkStart w:id="0" w:name="_GoBack"/>
      <w:bookmarkEnd w:id="0"/>
    </w:p>
    <w:p w:rsidR="004B5784" w:rsidRDefault="004B5784" w:rsidP="004B578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sr-Latn-CS"/>
        </w:rPr>
      </w:pPr>
    </w:p>
    <w:p w:rsidR="004B5784" w:rsidRPr="004B5784" w:rsidRDefault="004B5784" w:rsidP="004B578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lang w:val="sr-Latn-CS"/>
        </w:rPr>
        <w:t>Odobrava se ulazak vozila:</w:t>
      </w:r>
    </w:p>
    <w:p w:rsidR="004B5784" w:rsidRPr="004B5784" w:rsidRDefault="004B5784" w:rsidP="004B57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lang w:val="sr-Latn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4B5784" w:rsidRPr="004B57DC" w:rsidTr="004B5784">
        <w:tc>
          <w:tcPr>
            <w:tcW w:w="6384" w:type="dxa"/>
            <w:gridSpan w:val="3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Reg.oznake vozila:</w:t>
            </w:r>
          </w:p>
        </w:tc>
        <w:tc>
          <w:tcPr>
            <w:tcW w:w="3192" w:type="dxa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Tip vozila:</w:t>
            </w:r>
          </w:p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4B5784" w:rsidRPr="004B57DC" w:rsidTr="004B5784">
        <w:tc>
          <w:tcPr>
            <w:tcW w:w="9576" w:type="dxa"/>
            <w:gridSpan w:val="4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Vozač vozila (ime i prezime):</w:t>
            </w:r>
          </w:p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4B5784" w:rsidRPr="004B57DC" w:rsidTr="004B5784">
        <w:tc>
          <w:tcPr>
            <w:tcW w:w="3192" w:type="dxa"/>
            <w:vMerge w:val="restart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Ostale osobe u vozilu</w:t>
            </w:r>
          </w:p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(ime i prezime)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2.</w:t>
            </w:r>
          </w:p>
        </w:tc>
      </w:tr>
      <w:tr w:rsidR="004B5784" w:rsidRPr="004B57DC" w:rsidTr="004B5784">
        <w:tc>
          <w:tcPr>
            <w:tcW w:w="3192" w:type="dxa"/>
            <w:vMerge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3192" w:type="dxa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4.</w:t>
            </w:r>
          </w:p>
        </w:tc>
      </w:tr>
      <w:tr w:rsidR="004B5784" w:rsidRPr="004B57DC" w:rsidTr="004B5784">
        <w:tc>
          <w:tcPr>
            <w:tcW w:w="3192" w:type="dxa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Plovilo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Reg.ozn.</w:t>
            </w:r>
          </w:p>
        </w:tc>
        <w:tc>
          <w:tcPr>
            <w:tcW w:w="3192" w:type="dxa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Ime</w:t>
            </w:r>
          </w:p>
        </w:tc>
      </w:tr>
      <w:tr w:rsidR="004B5784" w:rsidRPr="004B57DC" w:rsidTr="004B5784">
        <w:tc>
          <w:tcPr>
            <w:tcW w:w="4788" w:type="dxa"/>
            <w:gridSpan w:val="2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Vrijeme ulaska: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Vrijem izlaska:</w:t>
            </w:r>
          </w:p>
        </w:tc>
      </w:tr>
      <w:tr w:rsidR="004B5784" w:rsidRPr="004B57DC" w:rsidTr="004B5784">
        <w:tc>
          <w:tcPr>
            <w:tcW w:w="3192" w:type="dxa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4B57DC">
              <w:rPr>
                <w:rFonts w:ascii="Times New Roman" w:hAnsi="Times New Roman"/>
                <w:sz w:val="24"/>
                <w:szCs w:val="24"/>
                <w:lang w:val="sr-Latn-ME"/>
              </w:rPr>
              <w:t>Svrha ulaska</w:t>
            </w:r>
          </w:p>
        </w:tc>
        <w:tc>
          <w:tcPr>
            <w:tcW w:w="6384" w:type="dxa"/>
            <w:gridSpan w:val="3"/>
            <w:shd w:val="clear" w:color="auto" w:fill="auto"/>
          </w:tcPr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4B5784" w:rsidRPr="004B57DC" w:rsidRDefault="004B5784" w:rsidP="009B62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</w:tbl>
    <w:p w:rsidR="004B5784" w:rsidRDefault="004B5784" w:rsidP="004B578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Latn-CS"/>
        </w:rPr>
      </w:pPr>
    </w:p>
    <w:p w:rsidR="004B5784" w:rsidRDefault="004B5784" w:rsidP="004B578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RUKOVODILAC        </w:t>
      </w:r>
    </w:p>
    <w:p w:rsidR="004B5784" w:rsidRDefault="004B5784" w:rsidP="004B578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MARINSKE SLUŽBE</w:t>
      </w:r>
    </w:p>
    <w:p w:rsidR="004B5784" w:rsidRDefault="004B5784" w:rsidP="004B578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4B5784" w:rsidRDefault="004B5784" w:rsidP="004B578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4B5784" w:rsidRDefault="004B5784" w:rsidP="004B578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Dostaviti:</w:t>
      </w:r>
    </w:p>
    <w:p w:rsidR="004B5784" w:rsidRDefault="004B5784" w:rsidP="004B578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Podnosiocu zahtjeva;</w:t>
      </w:r>
    </w:p>
    <w:p w:rsidR="004B5784" w:rsidRDefault="004B5784" w:rsidP="004B578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Rukovodiocu službe bezbjednosti i USZ</w:t>
      </w:r>
    </w:p>
    <w:p w:rsidR="004B5784" w:rsidRPr="004B5784" w:rsidRDefault="004B5784" w:rsidP="004B578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sectPr w:rsidR="004B5784" w:rsidRPr="004B5784" w:rsidSect="00A977D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CC" w:rsidRDefault="00073ECC" w:rsidP="00376EEE">
      <w:pPr>
        <w:spacing w:after="0" w:line="240" w:lineRule="auto"/>
      </w:pPr>
      <w:r>
        <w:separator/>
      </w:r>
    </w:p>
  </w:endnote>
  <w:endnote w:type="continuationSeparator" w:id="0">
    <w:p w:rsidR="00073ECC" w:rsidRDefault="00073ECC" w:rsidP="0037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9D" w:rsidRPr="00CA4A4F" w:rsidRDefault="0006799D" w:rsidP="0006799D">
    <w:pPr>
      <w:pStyle w:val="Footer"/>
      <w:rPr>
        <w:rFonts w:ascii="Times New Roman" w:hAnsi="Times New Roman"/>
        <w:lang w:val="sr-Latn-ME"/>
      </w:rPr>
    </w:pPr>
    <w:r>
      <w:rPr>
        <w:rFonts w:ascii="Times New Roman" w:hAnsi="Times New Roman"/>
        <w:lang w:val="sr-Latn-ME"/>
      </w:rPr>
      <w:t>LKO 131</w:t>
    </w:r>
    <w:r w:rsidRPr="00CA4A4F">
      <w:rPr>
        <w:rFonts w:ascii="Times New Roman" w:hAnsi="Times New Roman"/>
        <w:lang w:val="sr-Latn-ME"/>
      </w:rPr>
      <w:t xml:space="preserve"> – Izdanje 1/19</w:t>
    </w:r>
  </w:p>
  <w:p w:rsidR="00F41086" w:rsidRDefault="00F4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CC" w:rsidRDefault="00073ECC" w:rsidP="00376EEE">
      <w:pPr>
        <w:spacing w:after="0" w:line="240" w:lineRule="auto"/>
      </w:pPr>
      <w:r>
        <w:separator/>
      </w:r>
    </w:p>
  </w:footnote>
  <w:footnote w:type="continuationSeparator" w:id="0">
    <w:p w:rsidR="00073ECC" w:rsidRDefault="00073ECC" w:rsidP="0037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361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438"/>
      <w:gridCol w:w="650"/>
      <w:gridCol w:w="1350"/>
      <w:gridCol w:w="1530"/>
      <w:gridCol w:w="1350"/>
      <w:gridCol w:w="3288"/>
    </w:tblGrid>
    <w:tr w:rsidR="0006799D" w:rsidRPr="00932792" w:rsidTr="00EF094E">
      <w:trPr>
        <w:cantSplit/>
        <w:trHeight w:val="285"/>
      </w:trPr>
      <w:tc>
        <w:tcPr>
          <w:tcW w:w="1438" w:type="dxa"/>
          <w:vMerge w:val="restart"/>
        </w:tcPr>
        <w:p w:rsidR="0006799D" w:rsidRPr="00932792" w:rsidRDefault="0006799D" w:rsidP="0006799D">
          <w:pPr>
            <w:tabs>
              <w:tab w:val="center" w:pos="4320"/>
              <w:tab w:val="right" w:pos="8640"/>
            </w:tabs>
            <w:spacing w:before="180" w:after="0" w:line="240" w:lineRule="auto"/>
            <w:jc w:val="center"/>
            <w:rPr>
              <w:rFonts w:ascii="YU L Times" w:eastAsia="Times New Roman" w:hAnsi="YU L Times"/>
              <w:noProof/>
              <w:sz w:val="20"/>
              <w:szCs w:val="20"/>
            </w:rPr>
          </w:pPr>
          <w:r w:rsidRPr="00932792">
            <w:rPr>
              <w:rFonts w:ascii="YU L Times" w:eastAsia="Times New Roman" w:hAnsi="YU L Times"/>
              <w:noProof/>
              <w:sz w:val="20"/>
              <w:szCs w:val="20"/>
            </w:rPr>
            <w:drawing>
              <wp:inline distT="0" distB="0" distL="0" distR="0">
                <wp:extent cx="657225" cy="857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8" w:type="dxa"/>
          <w:gridSpan w:val="5"/>
          <w:tcBorders>
            <w:bottom w:val="single" w:sz="12" w:space="0" w:color="auto"/>
          </w:tcBorders>
        </w:tcPr>
        <w:p w:rsidR="0006799D" w:rsidRPr="00932792" w:rsidRDefault="0006799D" w:rsidP="0006799D">
          <w:pPr>
            <w:pBdr>
              <w:bottom w:val="single" w:sz="18" w:space="1" w:color="auto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YU L Times" w:eastAsia="Times New Roman" w:hAnsi="YU L Times"/>
              <w:b/>
              <w:noProof/>
              <w:sz w:val="32"/>
              <w:szCs w:val="32"/>
            </w:rPr>
          </w:pPr>
          <w:r w:rsidRPr="00932792">
            <w:rPr>
              <w:rFonts w:ascii="YU L Times" w:eastAsia="Times New Roman" w:hAnsi="YU L Times"/>
              <w:b/>
              <w:noProof/>
              <w:sz w:val="32"/>
              <w:szCs w:val="32"/>
            </w:rPr>
            <w:t xml:space="preserve"> "</w:t>
          </w:r>
          <w:r w:rsidRPr="00932792">
            <w:rPr>
              <w:rFonts w:ascii="YU L Times" w:eastAsia="Times New Roman" w:hAnsi="YU L Times"/>
              <w:b/>
              <w:noProof/>
              <w:sz w:val="28"/>
              <w:szCs w:val="28"/>
            </w:rPr>
            <w:t>LUKA KOTOR" A.D.</w:t>
          </w:r>
        </w:p>
        <w:p w:rsidR="0006799D" w:rsidRPr="00932792" w:rsidRDefault="0006799D" w:rsidP="0006799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YU L Times" w:eastAsia="Times New Roman" w:hAnsi="YU L Times"/>
              <w:noProof/>
              <w:sz w:val="20"/>
              <w:szCs w:val="20"/>
            </w:rPr>
          </w:pPr>
          <w:r w:rsidRPr="00932792">
            <w:rPr>
              <w:rFonts w:ascii="YU L Times" w:eastAsia="Times New Roman" w:hAnsi="YU L Times"/>
              <w:noProof/>
              <w:sz w:val="20"/>
              <w:szCs w:val="20"/>
            </w:rPr>
            <w:t>Park Slobode 1, 85330 Kotor, Crna Gora</w:t>
          </w:r>
        </w:p>
        <w:p w:rsidR="0006799D" w:rsidRPr="00932792" w:rsidRDefault="0006799D" w:rsidP="0006799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YU L Times" w:eastAsia="Times New Roman" w:hAnsi="YU L Times"/>
              <w:noProof/>
              <w:sz w:val="20"/>
              <w:szCs w:val="20"/>
            </w:rPr>
          </w:pPr>
          <w:r w:rsidRPr="00932792">
            <w:rPr>
              <w:rFonts w:ascii="YU L Times" w:eastAsia="Times New Roman" w:hAnsi="YU L Times"/>
              <w:noProof/>
              <w:sz w:val="20"/>
              <w:szCs w:val="20"/>
            </w:rPr>
            <w:t>tel: +382 32 325 573; fax: +382 32 325 572</w:t>
          </w:r>
        </w:p>
        <w:p w:rsidR="0006799D" w:rsidRPr="00932792" w:rsidRDefault="0036188C" w:rsidP="0006799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0"/>
            </w:rPr>
          </w:pPr>
          <w:hyperlink r:id="rId2" w:history="1">
            <w:r w:rsidR="0006799D" w:rsidRPr="00932792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>www.portofkotor.com;</w:t>
            </w:r>
          </w:hyperlink>
          <w:r w:rsidR="0006799D" w:rsidRPr="00932792">
            <w:rPr>
              <w:rFonts w:ascii="Times New Roman" w:eastAsia="Times New Roman" w:hAnsi="Times New Roman"/>
              <w:noProof/>
              <w:sz w:val="20"/>
              <w:szCs w:val="20"/>
            </w:rPr>
            <w:t xml:space="preserve"> e-mail: </w:t>
          </w:r>
          <w:hyperlink r:id="rId3" w:history="1">
            <w:r w:rsidR="0006799D" w:rsidRPr="00932792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>portofkotor@t-com.me</w:t>
            </w:r>
          </w:hyperlink>
        </w:p>
      </w:tc>
    </w:tr>
    <w:tr w:rsidR="0006799D" w:rsidRPr="00932792" w:rsidTr="00EF094E">
      <w:trPr>
        <w:cantSplit/>
        <w:trHeight w:val="121"/>
      </w:trPr>
      <w:tc>
        <w:tcPr>
          <w:tcW w:w="1438" w:type="dxa"/>
          <w:vMerge/>
          <w:tcBorders>
            <w:bottom w:val="single" w:sz="12" w:space="0" w:color="auto"/>
            <w:right w:val="single" w:sz="12" w:space="0" w:color="auto"/>
          </w:tcBorders>
        </w:tcPr>
        <w:p w:rsidR="0006799D" w:rsidRPr="00932792" w:rsidRDefault="0006799D" w:rsidP="0006799D">
          <w:pPr>
            <w:tabs>
              <w:tab w:val="center" w:pos="4320"/>
              <w:tab w:val="right" w:pos="8640"/>
            </w:tabs>
            <w:spacing w:after="0" w:line="360" w:lineRule="exact"/>
            <w:jc w:val="center"/>
            <w:rPr>
              <w:rFonts w:ascii="YU L Times" w:eastAsia="Times New Roman" w:hAnsi="YU L Times"/>
              <w:sz w:val="20"/>
              <w:szCs w:val="20"/>
            </w:rPr>
          </w:pPr>
        </w:p>
      </w:tc>
      <w:tc>
        <w:tcPr>
          <w:tcW w:w="8168" w:type="dxa"/>
          <w:gridSpan w:val="5"/>
          <w:tcBorders>
            <w:left w:val="single" w:sz="12" w:space="0" w:color="auto"/>
            <w:bottom w:val="single" w:sz="12" w:space="0" w:color="auto"/>
          </w:tcBorders>
        </w:tcPr>
        <w:p w:rsidR="0036188C" w:rsidRDefault="0006799D" w:rsidP="0006799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20"/>
              <w:szCs w:val="20"/>
              <w:lang w:val="sr-Latn-CS"/>
            </w:rPr>
          </w:pPr>
          <w:r w:rsidRPr="00932792">
            <w:rPr>
              <w:rFonts w:ascii="Times New Roman" w:eastAsia="Times New Roman" w:hAnsi="Times New Roman"/>
              <w:b/>
              <w:noProof/>
              <w:sz w:val="20"/>
              <w:szCs w:val="20"/>
              <w:lang w:val="sr-Latn-CS"/>
            </w:rPr>
            <w:t xml:space="preserve"> </w:t>
          </w:r>
          <w:r w:rsidR="0036188C">
            <w:rPr>
              <w:rFonts w:ascii="Times New Roman" w:eastAsia="Times New Roman" w:hAnsi="Times New Roman"/>
              <w:b/>
              <w:noProof/>
              <w:sz w:val="20"/>
              <w:szCs w:val="20"/>
              <w:lang w:val="sr-Latn-CS"/>
            </w:rPr>
            <w:t>ODOBRENJE</w:t>
          </w:r>
          <w:r>
            <w:rPr>
              <w:rFonts w:ascii="Times New Roman" w:eastAsia="Times New Roman" w:hAnsi="Times New Roman"/>
              <w:b/>
              <w:noProof/>
              <w:sz w:val="20"/>
              <w:szCs w:val="20"/>
              <w:lang w:val="sr-Latn-CS"/>
            </w:rPr>
            <w:t xml:space="preserve">  ZA  ULAZAK  </w:t>
          </w:r>
          <w:r w:rsidR="0036188C">
            <w:rPr>
              <w:rFonts w:ascii="Times New Roman" w:eastAsia="Times New Roman" w:hAnsi="Times New Roman"/>
              <w:b/>
              <w:noProof/>
              <w:sz w:val="20"/>
              <w:szCs w:val="20"/>
              <w:lang w:val="sr-Latn-CS"/>
            </w:rPr>
            <w:t xml:space="preserve">MOTORNOG </w:t>
          </w:r>
          <w:r>
            <w:rPr>
              <w:rFonts w:ascii="Times New Roman" w:eastAsia="Times New Roman" w:hAnsi="Times New Roman"/>
              <w:b/>
              <w:noProof/>
              <w:sz w:val="20"/>
              <w:szCs w:val="20"/>
              <w:lang w:val="sr-Latn-CS"/>
            </w:rPr>
            <w:t xml:space="preserve">VOZILA  </w:t>
          </w:r>
        </w:p>
        <w:p w:rsidR="0006799D" w:rsidRPr="00932792" w:rsidRDefault="0006799D" w:rsidP="0006799D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noProof/>
              <w:sz w:val="20"/>
              <w:szCs w:val="20"/>
              <w:lang w:val="sr-Latn-CS"/>
            </w:rPr>
          </w:pPr>
          <w:r>
            <w:rPr>
              <w:rFonts w:ascii="Times New Roman" w:eastAsia="Times New Roman" w:hAnsi="Times New Roman"/>
              <w:b/>
              <w:noProof/>
              <w:sz w:val="20"/>
              <w:szCs w:val="20"/>
              <w:lang w:val="sr-Latn-CS"/>
            </w:rPr>
            <w:t>U  MARINSKI  DIO  LUKE KOTOR</w:t>
          </w:r>
        </w:p>
        <w:p w:rsidR="0006799D" w:rsidRPr="00932792" w:rsidRDefault="0006799D" w:rsidP="0006799D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noProof/>
              <w:sz w:val="20"/>
              <w:szCs w:val="20"/>
              <w:lang w:val="sr-Latn-CS"/>
            </w:rPr>
          </w:pPr>
        </w:p>
      </w:tc>
    </w:tr>
    <w:tr w:rsidR="0006799D" w:rsidRPr="00932792" w:rsidTr="00EF094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69"/>
      </w:trPr>
      <w:tc>
        <w:tcPr>
          <w:tcW w:w="208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799D" w:rsidRPr="00932792" w:rsidRDefault="0006799D" w:rsidP="0006799D">
          <w:pPr>
            <w:spacing w:after="0" w:line="240" w:lineRule="auto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932792">
            <w:rPr>
              <w:rFonts w:ascii="Times New Roman" w:eastAsia="Times New Roman" w:hAnsi="Times New Roman"/>
              <w:sz w:val="16"/>
              <w:szCs w:val="16"/>
            </w:rPr>
            <w:t>Dokumentacija</w:t>
          </w:r>
          <w:proofErr w:type="spellEnd"/>
          <w:r w:rsidRPr="00932792">
            <w:rPr>
              <w:rFonts w:ascii="Times New Roman" w:eastAsia="Times New Roman" w:hAnsi="Times New Roman"/>
              <w:sz w:val="16"/>
              <w:szCs w:val="16"/>
            </w:rPr>
            <w:t xml:space="preserve"> </w:t>
          </w:r>
          <w:proofErr w:type="spellStart"/>
          <w:r w:rsidRPr="00932792">
            <w:rPr>
              <w:rFonts w:ascii="Times New Roman" w:eastAsia="Times New Roman" w:hAnsi="Times New Roman"/>
              <w:sz w:val="16"/>
              <w:szCs w:val="16"/>
            </w:rPr>
            <w:t>kvaliteta</w:t>
          </w:r>
          <w:proofErr w:type="spellEnd"/>
        </w:p>
      </w:tc>
      <w:tc>
        <w:tcPr>
          <w:tcW w:w="1350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</w:tcPr>
        <w:p w:rsidR="0006799D" w:rsidRPr="00932792" w:rsidRDefault="0006799D" w:rsidP="0006799D">
          <w:pPr>
            <w:spacing w:after="0"/>
            <w:rPr>
              <w:rFonts w:ascii="Times New Roman" w:eastAsia="Times New Roman" w:hAnsi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</w:rPr>
            <w:t>LKO 131</w:t>
          </w:r>
        </w:p>
      </w:tc>
      <w:tc>
        <w:tcPr>
          <w:tcW w:w="1530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</w:tcPr>
        <w:p w:rsidR="0006799D" w:rsidRPr="00932792" w:rsidRDefault="0006799D" w:rsidP="0006799D">
          <w:pPr>
            <w:spacing w:after="0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Izdanje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</w:rPr>
            <w:t xml:space="preserve"> 1/19</w:t>
          </w:r>
        </w:p>
      </w:tc>
      <w:tc>
        <w:tcPr>
          <w:tcW w:w="1350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</w:tcPr>
        <w:p w:rsidR="0006799D" w:rsidRPr="00932792" w:rsidRDefault="0006799D" w:rsidP="0006799D">
          <w:pPr>
            <w:spacing w:after="0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Dopuna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</w:rPr>
            <w:t xml:space="preserve"> </w:t>
          </w:r>
        </w:p>
      </w:tc>
      <w:tc>
        <w:tcPr>
          <w:tcW w:w="3288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06799D" w:rsidRPr="00932792" w:rsidRDefault="0006799D" w:rsidP="0006799D">
          <w:pPr>
            <w:spacing w:after="0"/>
            <w:rPr>
              <w:rFonts w:ascii="Times New Roman" w:eastAsia="Times New Roman" w:hAnsi="Times New Roman"/>
              <w:sz w:val="16"/>
              <w:szCs w:val="16"/>
            </w:rPr>
          </w:pPr>
          <w:r w:rsidRPr="00932792">
            <w:rPr>
              <w:rFonts w:ascii="Times New Roman" w:eastAsia="Times New Roman" w:hAnsi="Times New Roman"/>
              <w:sz w:val="16"/>
              <w:szCs w:val="16"/>
            </w:rPr>
            <w:t>Strana</w:t>
          </w:r>
          <w:r>
            <w:rPr>
              <w:rFonts w:ascii="Times New Roman" w:eastAsia="Times New Roman" w:hAnsi="Times New Roman"/>
              <w:sz w:val="16"/>
              <w:szCs w:val="16"/>
            </w:rPr>
            <w:t>:1/1</w:t>
          </w:r>
        </w:p>
      </w:tc>
    </w:tr>
  </w:tbl>
  <w:p w:rsidR="00286A33" w:rsidRPr="00F41086" w:rsidRDefault="00286A3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214"/>
    <w:multiLevelType w:val="hybridMultilevel"/>
    <w:tmpl w:val="156AD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B59"/>
    <w:multiLevelType w:val="hybridMultilevel"/>
    <w:tmpl w:val="5FC23466"/>
    <w:lvl w:ilvl="0" w:tplc="5AD88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163"/>
    <w:multiLevelType w:val="hybridMultilevel"/>
    <w:tmpl w:val="F3EA2232"/>
    <w:lvl w:ilvl="0" w:tplc="B96AAF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83E5F"/>
    <w:multiLevelType w:val="hybridMultilevel"/>
    <w:tmpl w:val="D1B8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6622"/>
    <w:multiLevelType w:val="hybridMultilevel"/>
    <w:tmpl w:val="4CEE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0B71"/>
    <w:multiLevelType w:val="hybridMultilevel"/>
    <w:tmpl w:val="A10A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88E"/>
    <w:multiLevelType w:val="hybridMultilevel"/>
    <w:tmpl w:val="9944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703FA"/>
    <w:multiLevelType w:val="hybridMultilevel"/>
    <w:tmpl w:val="89504130"/>
    <w:lvl w:ilvl="0" w:tplc="DDF6CD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31257"/>
    <w:multiLevelType w:val="hybridMultilevel"/>
    <w:tmpl w:val="99A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748"/>
    <w:multiLevelType w:val="hybridMultilevel"/>
    <w:tmpl w:val="FBE2A03A"/>
    <w:lvl w:ilvl="0" w:tplc="64ACA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3BA9"/>
    <w:multiLevelType w:val="hybridMultilevel"/>
    <w:tmpl w:val="66DC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6F44"/>
    <w:multiLevelType w:val="hybridMultilevel"/>
    <w:tmpl w:val="E0C47E74"/>
    <w:lvl w:ilvl="0" w:tplc="EDDCC4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3009"/>
    <w:multiLevelType w:val="hybridMultilevel"/>
    <w:tmpl w:val="39480DDE"/>
    <w:lvl w:ilvl="0" w:tplc="8102C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0F43"/>
    <w:multiLevelType w:val="hybridMultilevel"/>
    <w:tmpl w:val="8E2823F6"/>
    <w:lvl w:ilvl="0" w:tplc="4C84D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5FB0"/>
    <w:multiLevelType w:val="hybridMultilevel"/>
    <w:tmpl w:val="EFD4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3A7"/>
    <w:multiLevelType w:val="hybridMultilevel"/>
    <w:tmpl w:val="00E4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B5D6F"/>
    <w:multiLevelType w:val="hybridMultilevel"/>
    <w:tmpl w:val="4E8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963FC"/>
    <w:multiLevelType w:val="hybridMultilevel"/>
    <w:tmpl w:val="CC1A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D36BF"/>
    <w:multiLevelType w:val="hybridMultilevel"/>
    <w:tmpl w:val="AD1463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2969B6"/>
    <w:multiLevelType w:val="hybridMultilevel"/>
    <w:tmpl w:val="C8A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A27CD"/>
    <w:multiLevelType w:val="hybridMultilevel"/>
    <w:tmpl w:val="03B8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EE"/>
    <w:rsid w:val="00002BA6"/>
    <w:rsid w:val="0006799D"/>
    <w:rsid w:val="00073ECC"/>
    <w:rsid w:val="0009625A"/>
    <w:rsid w:val="000C1591"/>
    <w:rsid w:val="000C6CB3"/>
    <w:rsid w:val="000C6E16"/>
    <w:rsid w:val="000F0397"/>
    <w:rsid w:val="0010526E"/>
    <w:rsid w:val="001566FC"/>
    <w:rsid w:val="00160972"/>
    <w:rsid w:val="0017682E"/>
    <w:rsid w:val="001A3FC2"/>
    <w:rsid w:val="001C4FFE"/>
    <w:rsid w:val="002142C1"/>
    <w:rsid w:val="00240620"/>
    <w:rsid w:val="002828FD"/>
    <w:rsid w:val="00286A33"/>
    <w:rsid w:val="002946DE"/>
    <w:rsid w:val="002B1CF1"/>
    <w:rsid w:val="002C4C5D"/>
    <w:rsid w:val="0030485A"/>
    <w:rsid w:val="0030667E"/>
    <w:rsid w:val="0032307F"/>
    <w:rsid w:val="0036188C"/>
    <w:rsid w:val="00365105"/>
    <w:rsid w:val="00376EEE"/>
    <w:rsid w:val="003E4D19"/>
    <w:rsid w:val="003F046B"/>
    <w:rsid w:val="0045198D"/>
    <w:rsid w:val="00485CBD"/>
    <w:rsid w:val="0049325C"/>
    <w:rsid w:val="004B5784"/>
    <w:rsid w:val="004C65FC"/>
    <w:rsid w:val="005019B6"/>
    <w:rsid w:val="005A6FCA"/>
    <w:rsid w:val="005C3669"/>
    <w:rsid w:val="005C5B7F"/>
    <w:rsid w:val="005E0814"/>
    <w:rsid w:val="00627344"/>
    <w:rsid w:val="00695C1E"/>
    <w:rsid w:val="007029CD"/>
    <w:rsid w:val="00721A23"/>
    <w:rsid w:val="00730002"/>
    <w:rsid w:val="00732E54"/>
    <w:rsid w:val="007436D0"/>
    <w:rsid w:val="007722AE"/>
    <w:rsid w:val="007729D5"/>
    <w:rsid w:val="00776B2F"/>
    <w:rsid w:val="00785C3E"/>
    <w:rsid w:val="007C09BC"/>
    <w:rsid w:val="007C76FD"/>
    <w:rsid w:val="007F5161"/>
    <w:rsid w:val="00822DBF"/>
    <w:rsid w:val="00834EA3"/>
    <w:rsid w:val="00846CD7"/>
    <w:rsid w:val="00865912"/>
    <w:rsid w:val="0088429E"/>
    <w:rsid w:val="008B4E0B"/>
    <w:rsid w:val="008D41E2"/>
    <w:rsid w:val="00A441DF"/>
    <w:rsid w:val="00A5690D"/>
    <w:rsid w:val="00A75836"/>
    <w:rsid w:val="00A93C30"/>
    <w:rsid w:val="00A977D4"/>
    <w:rsid w:val="00AA5A7B"/>
    <w:rsid w:val="00B047EB"/>
    <w:rsid w:val="00B35F57"/>
    <w:rsid w:val="00BB066C"/>
    <w:rsid w:val="00BC1516"/>
    <w:rsid w:val="00BC5268"/>
    <w:rsid w:val="00BC6B34"/>
    <w:rsid w:val="00C03781"/>
    <w:rsid w:val="00C1065F"/>
    <w:rsid w:val="00C22F1C"/>
    <w:rsid w:val="00C429B4"/>
    <w:rsid w:val="00CA251B"/>
    <w:rsid w:val="00CA7798"/>
    <w:rsid w:val="00CC6BEB"/>
    <w:rsid w:val="00CE2424"/>
    <w:rsid w:val="00D12FE5"/>
    <w:rsid w:val="00D301AE"/>
    <w:rsid w:val="00D85F31"/>
    <w:rsid w:val="00DA1DDB"/>
    <w:rsid w:val="00DB1533"/>
    <w:rsid w:val="00DD7100"/>
    <w:rsid w:val="00E05CFC"/>
    <w:rsid w:val="00E1564D"/>
    <w:rsid w:val="00E87B8E"/>
    <w:rsid w:val="00E93BCF"/>
    <w:rsid w:val="00E956DC"/>
    <w:rsid w:val="00EA6FB2"/>
    <w:rsid w:val="00EC2798"/>
    <w:rsid w:val="00EE58F6"/>
    <w:rsid w:val="00EF40ED"/>
    <w:rsid w:val="00F06E5E"/>
    <w:rsid w:val="00F41086"/>
    <w:rsid w:val="00F500F9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40D1AA3-F351-49E0-8A22-1DD91446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EE"/>
  </w:style>
  <w:style w:type="paragraph" w:styleId="Footer">
    <w:name w:val="footer"/>
    <w:basedOn w:val="Normal"/>
    <w:link w:val="FooterChar"/>
    <w:uiPriority w:val="99"/>
    <w:unhideWhenUsed/>
    <w:qFormat/>
    <w:rsid w:val="0037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76EEE"/>
  </w:style>
  <w:style w:type="character" w:styleId="Hyperlink">
    <w:name w:val="Hyperlink"/>
    <w:uiPriority w:val="99"/>
    <w:semiHidden/>
    <w:unhideWhenUsed/>
    <w:rsid w:val="00376E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FC2"/>
    <w:pPr>
      <w:ind w:left="720"/>
      <w:contextualSpacing/>
    </w:pPr>
  </w:style>
  <w:style w:type="table" w:styleId="TableGrid">
    <w:name w:val="Table Grid"/>
    <w:basedOn w:val="TableNormal"/>
    <w:uiPriority w:val="39"/>
    <w:rsid w:val="001A3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3Y">
    <w:name w:val="N03Y"/>
    <w:basedOn w:val="Normal"/>
    <w:uiPriority w:val="99"/>
    <w:rsid w:val="002828F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2828F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2828FD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T30X">
    <w:name w:val="T30X"/>
    <w:basedOn w:val="Normal"/>
    <w:uiPriority w:val="99"/>
    <w:rsid w:val="002828F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ormalprored">
    <w:name w:val="normalprored"/>
    <w:basedOn w:val="Normal"/>
    <w:rsid w:val="00D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D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rtofkotor@cg.yu" TargetMode="External"/><Relationship Id="rId2" Type="http://schemas.openxmlformats.org/officeDocument/2006/relationships/hyperlink" Target="http://www.portofkotor.cg.yu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374A-4E47-404C-A579-FA4D3B13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Knezevic</dc:creator>
  <cp:keywords/>
  <dc:description/>
  <cp:lastModifiedBy>Pavle Popovic</cp:lastModifiedBy>
  <cp:revision>48</cp:revision>
  <cp:lastPrinted>2018-11-08T11:48:00Z</cp:lastPrinted>
  <dcterms:created xsi:type="dcterms:W3CDTF">2017-08-18T07:16:00Z</dcterms:created>
  <dcterms:modified xsi:type="dcterms:W3CDTF">2019-06-13T06:44:00Z</dcterms:modified>
</cp:coreProperties>
</file>